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14B8" w14:textId="77777777" w:rsidR="00F22D37" w:rsidRPr="003B16EB" w:rsidRDefault="00F22D37" w:rsidP="00F22D37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3B16EB">
        <w:rPr>
          <w:rFonts w:ascii="Calibri" w:hAnsi="Calibri" w:cs="Calibri"/>
          <w:b/>
          <w:sz w:val="22"/>
          <w:szCs w:val="22"/>
          <w:lang w:eastAsia="en-US"/>
        </w:rPr>
        <w:t>Čestné vyhlásenie ku konfliktu záujmov</w:t>
      </w:r>
    </w:p>
    <w:p w14:paraId="4ECEBB86" w14:textId="77777777" w:rsidR="00F22D37" w:rsidRPr="003B16EB" w:rsidRDefault="00F22D37" w:rsidP="00F22D3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BFCF08C" w14:textId="77777777" w:rsidR="00F22D37" w:rsidRPr="003B16EB" w:rsidRDefault="00F22D37" w:rsidP="00F22D37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3B16EB">
        <w:rPr>
          <w:rFonts w:ascii="Calibri" w:hAnsi="Calibri" w:cs="Calibri"/>
          <w:sz w:val="22"/>
          <w:szCs w:val="22"/>
          <w:lang w:eastAsia="en-US"/>
        </w:rPr>
        <w:t>Obchodné meno: ..............................</w:t>
      </w:r>
    </w:p>
    <w:p w14:paraId="61A52823" w14:textId="77777777" w:rsidR="00F22D37" w:rsidRPr="003B16EB" w:rsidRDefault="00F22D37" w:rsidP="00F22D37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3B16EB">
        <w:rPr>
          <w:rFonts w:ascii="Calibri" w:hAnsi="Calibri" w:cs="Calibri"/>
          <w:sz w:val="22"/>
          <w:szCs w:val="22"/>
          <w:lang w:eastAsia="en-US"/>
        </w:rPr>
        <w:t>Adresa/sídlo:</w:t>
      </w:r>
      <w:r w:rsidRPr="003B16EB">
        <w:rPr>
          <w:rFonts w:ascii="Calibri" w:hAnsi="Calibri" w:cs="Calibri"/>
          <w:sz w:val="22"/>
          <w:szCs w:val="22"/>
          <w:lang w:eastAsia="en-US"/>
        </w:rPr>
        <w:tab/>
        <w:t xml:space="preserve"> ..............................</w:t>
      </w:r>
    </w:p>
    <w:p w14:paraId="1801BB88" w14:textId="77777777" w:rsidR="00F22D37" w:rsidRPr="003B16EB" w:rsidRDefault="00F22D37" w:rsidP="00F22D37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3B16EB">
        <w:rPr>
          <w:rFonts w:ascii="Calibri" w:hAnsi="Calibri" w:cs="Calibri"/>
          <w:sz w:val="22"/>
          <w:szCs w:val="22"/>
          <w:lang w:eastAsia="en-US"/>
        </w:rPr>
        <w:t>IČO:</w:t>
      </w:r>
      <w:r w:rsidRPr="003B16EB">
        <w:rPr>
          <w:rFonts w:ascii="Calibri" w:hAnsi="Calibri" w:cs="Calibri"/>
          <w:sz w:val="22"/>
          <w:szCs w:val="22"/>
          <w:lang w:eastAsia="en-US"/>
        </w:rPr>
        <w:tab/>
      </w:r>
      <w:r w:rsidRPr="003B16EB">
        <w:rPr>
          <w:rFonts w:ascii="Calibri" w:hAnsi="Calibri" w:cs="Calibri"/>
          <w:sz w:val="22"/>
          <w:szCs w:val="22"/>
          <w:lang w:eastAsia="en-US"/>
        </w:rPr>
        <w:tab/>
        <w:t xml:space="preserve"> ..............................</w:t>
      </w:r>
    </w:p>
    <w:p w14:paraId="15840AB4" w14:textId="2583F447" w:rsidR="00F22D37" w:rsidRPr="003B16EB" w:rsidRDefault="00F22D37" w:rsidP="00F22D37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3B16EB">
        <w:rPr>
          <w:rFonts w:ascii="Calibri" w:hAnsi="Calibri" w:cs="Calibri"/>
          <w:sz w:val="22"/>
          <w:szCs w:val="22"/>
          <w:lang w:eastAsia="en-US"/>
        </w:rPr>
        <w:t>V zastúpení:</w:t>
      </w:r>
      <w:r w:rsidRPr="003B16EB">
        <w:rPr>
          <w:rFonts w:ascii="Calibri" w:hAnsi="Calibri" w:cs="Calibri"/>
          <w:sz w:val="22"/>
          <w:szCs w:val="22"/>
          <w:lang w:eastAsia="en-US"/>
        </w:rPr>
        <w:tab/>
        <w:t xml:space="preserve"> ..............................</w:t>
      </w:r>
    </w:p>
    <w:p w14:paraId="059B5B02" w14:textId="77777777" w:rsidR="00F22D37" w:rsidRPr="003B16EB" w:rsidRDefault="00F22D37" w:rsidP="00F22D3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33FF175F" w14:textId="79F20272" w:rsidR="00F22D37" w:rsidRPr="003B16EB" w:rsidRDefault="00F22D37" w:rsidP="00F22D3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3B16EB">
        <w:rPr>
          <w:rFonts w:ascii="Calibri" w:hAnsi="Calibri" w:cs="Calibri"/>
          <w:sz w:val="22"/>
          <w:szCs w:val="22"/>
          <w:lang w:eastAsia="en-US"/>
        </w:rPr>
        <w:t>ako uchádzač v rámci zákazky „</w:t>
      </w:r>
      <w:proofErr w:type="spellStart"/>
      <w:r w:rsidR="00A879F0">
        <w:rPr>
          <w:rFonts w:asciiTheme="minorHAnsi" w:hAnsiTheme="minorHAnsi" w:cstheme="minorHAnsi"/>
          <w:color w:val="000000"/>
          <w:sz w:val="22"/>
          <w:szCs w:val="22"/>
        </w:rPr>
        <w:t>Outdoorové</w:t>
      </w:r>
      <w:proofErr w:type="spellEnd"/>
      <w:r w:rsidR="00A879F0">
        <w:rPr>
          <w:rFonts w:asciiTheme="minorHAnsi" w:hAnsiTheme="minorHAnsi" w:cstheme="minorHAnsi"/>
          <w:color w:val="000000"/>
          <w:sz w:val="22"/>
          <w:szCs w:val="22"/>
        </w:rPr>
        <w:t xml:space="preserve"> kamery </w:t>
      </w:r>
      <w:proofErr w:type="spellStart"/>
      <w:r w:rsidR="00A879F0">
        <w:rPr>
          <w:rFonts w:asciiTheme="minorHAnsi" w:hAnsiTheme="minorHAnsi" w:cstheme="minorHAnsi"/>
          <w:color w:val="000000"/>
          <w:sz w:val="22"/>
          <w:szCs w:val="22"/>
        </w:rPr>
        <w:t>GoPro</w:t>
      </w:r>
      <w:proofErr w:type="spellEnd"/>
      <w:r w:rsidR="00A879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A879F0">
        <w:rPr>
          <w:rFonts w:asciiTheme="minorHAnsi" w:hAnsiTheme="minorHAnsi" w:cstheme="minorHAnsi"/>
          <w:color w:val="000000"/>
          <w:sz w:val="22"/>
          <w:szCs w:val="22"/>
        </w:rPr>
        <w:t>Hero</w:t>
      </w:r>
      <w:proofErr w:type="spellEnd"/>
      <w:r w:rsidR="00A879F0">
        <w:rPr>
          <w:rFonts w:asciiTheme="minorHAnsi" w:hAnsiTheme="minorHAnsi" w:cstheme="minorHAnsi"/>
          <w:color w:val="000000"/>
          <w:sz w:val="22"/>
          <w:szCs w:val="22"/>
        </w:rPr>
        <w:t xml:space="preserve"> 8 alebo ekvivalent</w:t>
      </w:r>
      <w:r w:rsidRPr="003B16EB">
        <w:rPr>
          <w:rFonts w:ascii="Calibri" w:hAnsi="Calibri" w:cs="Calibri"/>
          <w:color w:val="000000"/>
          <w:sz w:val="22"/>
          <w:szCs w:val="22"/>
        </w:rPr>
        <w:t>“</w:t>
      </w:r>
      <w:r w:rsidRPr="003B16EB">
        <w:rPr>
          <w:rFonts w:ascii="Calibri" w:hAnsi="Calibri" w:cs="Calibri"/>
          <w:sz w:val="22"/>
          <w:szCs w:val="22"/>
          <w:lang w:eastAsia="en-US"/>
        </w:rPr>
        <w:t xml:space="preserve">, vyhlásenej verejným obstarávateľom </w:t>
      </w:r>
      <w:r w:rsidR="0077481B" w:rsidRPr="00223A8B">
        <w:rPr>
          <w:rStyle w:val="ra"/>
          <w:rFonts w:asciiTheme="minorHAnsi" w:hAnsiTheme="minorHAnsi" w:cstheme="minorHAnsi"/>
          <w:sz w:val="22"/>
          <w:szCs w:val="22"/>
        </w:rPr>
        <w:t>RAFTING PIENINY - DUNAJEC s. r. o.</w:t>
      </w:r>
      <w:r w:rsidRPr="003B16EB">
        <w:rPr>
          <w:rFonts w:ascii="Calibri" w:hAnsi="Calibri" w:cs="Calibri"/>
          <w:sz w:val="22"/>
          <w:szCs w:val="22"/>
        </w:rPr>
        <w:t xml:space="preserve">, zverejnením výzvy na predkladanie cenových ponúk dňa </w:t>
      </w:r>
      <w:r w:rsidR="00AA7689">
        <w:rPr>
          <w:rFonts w:ascii="Calibri" w:hAnsi="Calibri" w:cs="Calibri"/>
          <w:sz w:val="22"/>
          <w:szCs w:val="22"/>
        </w:rPr>
        <w:t>20</w:t>
      </w:r>
      <w:r w:rsidRPr="003B16EB">
        <w:rPr>
          <w:rFonts w:ascii="Calibri" w:hAnsi="Calibri" w:cs="Calibri"/>
          <w:sz w:val="22"/>
          <w:szCs w:val="22"/>
        </w:rPr>
        <w:t>.0</w:t>
      </w:r>
      <w:r w:rsidR="0077481B">
        <w:rPr>
          <w:rFonts w:ascii="Calibri" w:hAnsi="Calibri" w:cs="Calibri"/>
          <w:sz w:val="22"/>
          <w:szCs w:val="22"/>
        </w:rPr>
        <w:t>9</w:t>
      </w:r>
      <w:r w:rsidRPr="003B16EB">
        <w:rPr>
          <w:rFonts w:ascii="Calibri" w:hAnsi="Calibri" w:cs="Calibri"/>
          <w:sz w:val="22"/>
          <w:szCs w:val="22"/>
        </w:rPr>
        <w:t>.2022,</w:t>
      </w:r>
    </w:p>
    <w:p w14:paraId="5C306177" w14:textId="77777777" w:rsidR="00F22D37" w:rsidRPr="003B16EB" w:rsidRDefault="00F22D37" w:rsidP="00F22D37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3B16EB">
        <w:rPr>
          <w:rFonts w:ascii="Calibri" w:hAnsi="Calibri" w:cs="Calibri"/>
          <w:b/>
          <w:sz w:val="22"/>
          <w:szCs w:val="22"/>
          <w:lang w:eastAsia="en-US"/>
        </w:rPr>
        <w:t>týmto čestne vyhlasujem, že</w:t>
      </w:r>
    </w:p>
    <w:p w14:paraId="4717F6C9" w14:textId="77777777" w:rsidR="00F22D37" w:rsidRPr="003B16EB" w:rsidRDefault="00F22D37" w:rsidP="00F22D37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3B16EB">
        <w:rPr>
          <w:rFonts w:ascii="Calibri" w:hAnsi="Calibri" w:cs="Calibri"/>
          <w:sz w:val="22"/>
          <w:szCs w:val="22"/>
          <w:lang w:eastAsia="en-US"/>
        </w:rPr>
        <w:t>v súvislosti s uvedeným procesom obstarávania:</w:t>
      </w:r>
    </w:p>
    <w:p w14:paraId="7D634DB7" w14:textId="77777777" w:rsidR="00F22D37" w:rsidRPr="003B16EB" w:rsidRDefault="00F22D37" w:rsidP="00F22D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3B16EB">
        <w:rPr>
          <w:rFonts w:ascii="Calibri" w:hAnsi="Calibri" w:cs="Calibri"/>
          <w:sz w:val="22"/>
          <w:szCs w:val="22"/>
          <w:lang w:eastAsia="en-US"/>
        </w:rPr>
        <w:t>som nevyvíjal  a nebudem vyvíjať voči  žiadnej osobe na strane obstarávateľského subjektu, ktorá je alebo by mohla byť zainteresovaná v zmysle Jednotnej príručky pre žiadateľov/prijímateľov k procesu a kontrole verejného obstarávania / obstarávania pre Programové obdobie 2014 – 2020 (verzia 2 s dátumom účinnosti od 31.03.2022),  („zainteresovaná osoba“) akékoľvek aktivity, ktoré vy mohli viesť k zvýhodneniu nášho postavenia v procese obstarávania,</w:t>
      </w:r>
    </w:p>
    <w:p w14:paraId="65A9575F" w14:textId="77777777" w:rsidR="00F22D37" w:rsidRPr="003B16EB" w:rsidRDefault="00F22D37" w:rsidP="00F22D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3B16EB">
        <w:rPr>
          <w:rFonts w:ascii="Calibri" w:hAnsi="Calibri" w:cs="Calibri"/>
          <w:sz w:val="22"/>
          <w:szCs w:val="22"/>
          <w:lang w:eastAsia="en-US"/>
        </w:rPr>
        <w:t>som neposkytol a neposkytnem  akejkoľvek, čo i len potenciálne zainteresovanej osobe priamo alebo nepriamo akúkoľvek finančnú alebo vecnú výhodu ako motiváciu alebo odmenu súvisiacu s týmto procesom obstarávania,</w:t>
      </w:r>
    </w:p>
    <w:p w14:paraId="2C89B4F3" w14:textId="77777777" w:rsidR="00F22D37" w:rsidRPr="003B16EB" w:rsidRDefault="00F22D37" w:rsidP="00F22D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3B16EB">
        <w:rPr>
          <w:rFonts w:ascii="Calibri" w:hAnsi="Calibri" w:cs="Calibri"/>
          <w:sz w:val="22"/>
          <w:szCs w:val="22"/>
          <w:lang w:eastAsia="en-US"/>
        </w:rPr>
        <w:t>budem bezodkladne informovať obstarávateľský subjekt o akejkoľvek situácii, ktorá je považovaná za konflikt záujmov alebo ktorá by mohla viesť ku konfliktu záujmov kedykoľvek v priebehu procesu obstarávania,</w:t>
      </w:r>
    </w:p>
    <w:p w14:paraId="39EF9529" w14:textId="77777777" w:rsidR="00F22D37" w:rsidRPr="003B16EB" w:rsidRDefault="00F22D37" w:rsidP="00F22D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3B16EB">
        <w:rPr>
          <w:rFonts w:ascii="Calibri" w:hAnsi="Calibri" w:cs="Calibri"/>
          <w:sz w:val="22"/>
          <w:szCs w:val="22"/>
          <w:lang w:eastAsia="en-US"/>
        </w:rPr>
        <w:t>poskytnem obstarávateľskému subjektu  v tomto procese obstarávania presné, pravdivé a úplné informácie.</w:t>
      </w:r>
    </w:p>
    <w:p w14:paraId="373A194A" w14:textId="77777777" w:rsidR="00F22D37" w:rsidRPr="003B16EB" w:rsidRDefault="00F22D37" w:rsidP="00F22D37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4AE90C17" w14:textId="77777777" w:rsidR="00F22D37" w:rsidRPr="003B16EB" w:rsidRDefault="00F22D37" w:rsidP="00F22D37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3B16EB">
        <w:rPr>
          <w:rFonts w:ascii="Calibri" w:hAnsi="Calibri" w:cs="Calibri"/>
          <w:sz w:val="22"/>
          <w:szCs w:val="22"/>
          <w:lang w:eastAsia="en-US"/>
        </w:rPr>
        <w:t>V ...................., dňa .....................</w:t>
      </w:r>
    </w:p>
    <w:p w14:paraId="6981B0E2" w14:textId="77777777" w:rsidR="00F22D37" w:rsidRPr="003B16EB" w:rsidRDefault="00F22D37" w:rsidP="00F22D37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2F6BC8D6" w14:textId="77777777" w:rsidR="00F22D37" w:rsidRPr="003B16EB" w:rsidRDefault="00F22D37" w:rsidP="00F22D37">
      <w:pPr>
        <w:ind w:left="4248"/>
        <w:rPr>
          <w:rFonts w:ascii="Calibri" w:hAnsi="Calibri" w:cs="Calibri"/>
          <w:sz w:val="22"/>
          <w:szCs w:val="22"/>
        </w:rPr>
      </w:pPr>
      <w:r w:rsidRPr="003B16EB">
        <w:rPr>
          <w:rFonts w:ascii="Calibri" w:hAnsi="Calibri" w:cs="Calibri"/>
          <w:sz w:val="22"/>
          <w:szCs w:val="22"/>
          <w:lang w:eastAsia="en-US"/>
        </w:rPr>
        <w:t xml:space="preserve">   </w:t>
      </w:r>
      <w:r w:rsidRPr="003B16EB"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14:paraId="6DBFF95C" w14:textId="1FF6216D" w:rsidR="003B16EB" w:rsidRPr="003B16EB" w:rsidRDefault="00F22D37" w:rsidP="003B16EB">
      <w:pPr>
        <w:ind w:left="4248"/>
        <w:rPr>
          <w:rFonts w:ascii="Calibri" w:hAnsi="Calibri" w:cs="Calibri"/>
          <w:iCs/>
          <w:sz w:val="22"/>
          <w:szCs w:val="22"/>
          <w:lang w:eastAsia="en-US"/>
        </w:rPr>
      </w:pPr>
      <w:r w:rsidRPr="003B16EB">
        <w:rPr>
          <w:rFonts w:ascii="Calibri" w:hAnsi="Calibri" w:cs="Calibri"/>
          <w:iCs/>
          <w:sz w:val="22"/>
          <w:szCs w:val="22"/>
          <w:lang w:eastAsia="en-US"/>
        </w:rPr>
        <w:t xml:space="preserve">   </w:t>
      </w:r>
      <w:r w:rsidR="003B16EB" w:rsidRPr="003B16EB">
        <w:rPr>
          <w:rFonts w:ascii="Calibri" w:hAnsi="Calibri" w:cs="Calibri"/>
          <w:iCs/>
          <w:sz w:val="22"/>
          <w:szCs w:val="22"/>
          <w:lang w:eastAsia="en-US"/>
        </w:rPr>
        <w:t xml:space="preserve">      </w:t>
      </w:r>
      <w:r w:rsidRPr="003B16EB">
        <w:rPr>
          <w:rFonts w:ascii="Calibri" w:hAnsi="Calibri" w:cs="Calibri"/>
          <w:iCs/>
          <w:sz w:val="22"/>
          <w:szCs w:val="22"/>
          <w:lang w:eastAsia="en-US"/>
        </w:rPr>
        <w:t xml:space="preserve">Meno, priezvisko, podpis osoby </w:t>
      </w:r>
    </w:p>
    <w:p w14:paraId="4C970D8F" w14:textId="1FCA30C3" w:rsidR="00263BE2" w:rsidRPr="003B16EB" w:rsidRDefault="003B16EB" w:rsidP="003B16EB">
      <w:pPr>
        <w:ind w:left="4248"/>
        <w:rPr>
          <w:rFonts w:ascii="Calibri" w:hAnsi="Calibri" w:cs="Calibri"/>
          <w:iCs/>
          <w:sz w:val="22"/>
          <w:szCs w:val="22"/>
          <w:lang w:eastAsia="en-US"/>
        </w:rPr>
      </w:pPr>
      <w:r w:rsidRPr="003B16EB">
        <w:rPr>
          <w:rFonts w:ascii="Calibri" w:hAnsi="Calibri" w:cs="Calibri"/>
          <w:iCs/>
          <w:sz w:val="22"/>
          <w:szCs w:val="22"/>
          <w:lang w:eastAsia="en-US"/>
        </w:rPr>
        <w:t xml:space="preserve">         </w:t>
      </w:r>
      <w:r w:rsidR="00F22D37" w:rsidRPr="003B16EB">
        <w:rPr>
          <w:rFonts w:ascii="Calibri" w:hAnsi="Calibri" w:cs="Calibri"/>
          <w:iCs/>
          <w:sz w:val="22"/>
          <w:szCs w:val="22"/>
          <w:lang w:eastAsia="en-US"/>
        </w:rPr>
        <w:t>oprávnenej konať za</w:t>
      </w:r>
      <w:r w:rsidRPr="003B16EB">
        <w:rPr>
          <w:rFonts w:ascii="Calibri" w:hAnsi="Calibri" w:cs="Calibri"/>
          <w:iCs/>
          <w:sz w:val="22"/>
          <w:szCs w:val="22"/>
          <w:lang w:eastAsia="en-US"/>
        </w:rPr>
        <w:t xml:space="preserve"> uchádzača</w:t>
      </w:r>
    </w:p>
    <w:sectPr w:rsidR="00263BE2" w:rsidRPr="003B16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28FD" w14:textId="77777777" w:rsidR="005051E4" w:rsidRDefault="005051E4" w:rsidP="003B16EB">
      <w:r>
        <w:separator/>
      </w:r>
    </w:p>
  </w:endnote>
  <w:endnote w:type="continuationSeparator" w:id="0">
    <w:p w14:paraId="390BC929" w14:textId="77777777" w:rsidR="005051E4" w:rsidRDefault="005051E4" w:rsidP="003B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432B" w14:textId="77777777" w:rsidR="005051E4" w:rsidRDefault="005051E4" w:rsidP="003B16EB">
      <w:r>
        <w:separator/>
      </w:r>
    </w:p>
  </w:footnote>
  <w:footnote w:type="continuationSeparator" w:id="0">
    <w:p w14:paraId="2B3A1107" w14:textId="77777777" w:rsidR="005051E4" w:rsidRDefault="005051E4" w:rsidP="003B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344D" w14:textId="32B89D33" w:rsidR="003B16EB" w:rsidRDefault="003B16EB">
    <w:pPr>
      <w:pStyle w:val="Hlavika"/>
    </w:pPr>
    <w:r>
      <w:t xml:space="preserve">PRÍLOHA Č. 2 VÝZVY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679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37"/>
    <w:rsid w:val="00110D62"/>
    <w:rsid w:val="00214ECF"/>
    <w:rsid w:val="00263BE2"/>
    <w:rsid w:val="00287CB6"/>
    <w:rsid w:val="003B16EB"/>
    <w:rsid w:val="00490D0A"/>
    <w:rsid w:val="005051E4"/>
    <w:rsid w:val="005835DE"/>
    <w:rsid w:val="0077481B"/>
    <w:rsid w:val="007B7328"/>
    <w:rsid w:val="00823D6E"/>
    <w:rsid w:val="00A879F0"/>
    <w:rsid w:val="00AA7689"/>
    <w:rsid w:val="00C16F38"/>
    <w:rsid w:val="00D53E16"/>
    <w:rsid w:val="00F22D37"/>
    <w:rsid w:val="00F25D77"/>
    <w:rsid w:val="00FC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724187"/>
  <w15:chartTrackingRefBased/>
  <w15:docId w15:val="{1CD8F4D3-6880-8A48-A931-015D3799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2D37"/>
    <w:rPr>
      <w:rFonts w:ascii="Arial" w:eastAsia="Calibri" w:hAnsi="Arial" w:cs="Times New Roman"/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F22D3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B16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B16EB"/>
    <w:rPr>
      <w:rFonts w:ascii="Arial" w:eastAsia="Calibri" w:hAnsi="Arial" w:cs="Times New Roman"/>
      <w:sz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B16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B16EB"/>
    <w:rPr>
      <w:rFonts w:ascii="Arial" w:eastAsia="Calibri" w:hAnsi="Arial" w:cs="Times New Roman"/>
      <w:sz w:val="20"/>
      <w:lang w:eastAsia="sk-SK"/>
    </w:rPr>
  </w:style>
  <w:style w:type="character" w:customStyle="1" w:styleId="ra">
    <w:name w:val="ra"/>
    <w:basedOn w:val="Predvolenpsmoodseku"/>
    <w:rsid w:val="0077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Kovářová</dc:creator>
  <cp:keywords/>
  <dc:description/>
  <cp:lastModifiedBy>Petra Kovářová</cp:lastModifiedBy>
  <cp:revision>8</cp:revision>
  <dcterms:created xsi:type="dcterms:W3CDTF">2022-06-08T21:52:00Z</dcterms:created>
  <dcterms:modified xsi:type="dcterms:W3CDTF">2022-09-20T07:50:00Z</dcterms:modified>
</cp:coreProperties>
</file>